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C7342" w14:textId="77777777" w:rsidR="004127A5" w:rsidRDefault="004127A5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960"/>
        </w:tabs>
        <w:spacing w:before="0" w:line="240" w:lineRule="auto"/>
        <w:rPr>
          <w:sz w:val="30"/>
          <w:szCs w:val="30"/>
          <w:lang w:val="zh-TW"/>
        </w:rPr>
      </w:pPr>
    </w:p>
    <w:p w14:paraId="42FE7C33" w14:textId="77777777" w:rsidR="004127A5" w:rsidRPr="003F3DDE" w:rsidRDefault="00000000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960"/>
        </w:tabs>
        <w:spacing w:before="0" w:line="240" w:lineRule="auto"/>
        <w:rPr>
          <w:color w:val="EE0000"/>
          <w:sz w:val="30"/>
          <w:szCs w:val="30"/>
        </w:rPr>
      </w:pPr>
      <w:r w:rsidRPr="003F3DDE">
        <w:rPr>
          <w:color w:val="EE0000"/>
          <w:sz w:val="40"/>
          <w:szCs w:val="40"/>
          <w:lang w:val="zh-TW"/>
        </w:rPr>
        <w:t>二、初級部</w:t>
      </w:r>
      <w:r w:rsidRPr="003F3DDE">
        <w:rPr>
          <w:color w:val="EE0000"/>
          <w:sz w:val="40"/>
          <w:szCs w:val="40"/>
        </w:rPr>
        <w:t>(</w:t>
      </w:r>
      <w:r w:rsidRPr="003F3DDE">
        <w:rPr>
          <w:color w:val="EE0000"/>
          <w:sz w:val="40"/>
          <w:szCs w:val="40"/>
          <w:lang w:val="zh-TW"/>
        </w:rPr>
        <w:t>培訓班</w:t>
      </w:r>
      <w:r w:rsidRPr="003F3DDE">
        <w:rPr>
          <w:color w:val="EE0000"/>
          <w:sz w:val="40"/>
          <w:szCs w:val="40"/>
        </w:rPr>
        <w:t>)講題</w:t>
      </w:r>
      <w:r w:rsidRPr="003F3DDE">
        <w:rPr>
          <w:color w:val="EE0000"/>
          <w:sz w:val="40"/>
          <w:szCs w:val="40"/>
          <w:lang w:val="zh-TW"/>
        </w:rPr>
        <w:t>與地方班混淆使用</w:t>
      </w:r>
    </w:p>
    <w:p w14:paraId="45E4145D" w14:textId="77777777" w:rsidR="004127A5" w:rsidRDefault="00000000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960"/>
        </w:tabs>
        <w:spacing w:before="0" w:line="240" w:lineRule="auto"/>
        <w:rPr>
          <w:sz w:val="30"/>
          <w:szCs w:val="30"/>
        </w:rPr>
      </w:pPr>
      <w:r>
        <w:rPr>
          <w:sz w:val="30"/>
          <w:szCs w:val="30"/>
        </w:rPr>
        <w:t xml:space="preserve">   3.目前發現有</w:t>
      </w:r>
      <w:r w:rsidRPr="003F3DDE">
        <w:rPr>
          <w:color w:val="EE0000"/>
          <w:sz w:val="30"/>
          <w:szCs w:val="30"/>
        </w:rPr>
        <w:t>12</w:t>
      </w:r>
      <w:r w:rsidRPr="003F3DDE">
        <w:rPr>
          <w:color w:val="EE0000"/>
          <w:sz w:val="30"/>
          <w:szCs w:val="30"/>
          <w:lang w:val="zh-TW"/>
        </w:rPr>
        <w:t>題初級部講題被使用在地方班，題目如下</w:t>
      </w:r>
      <w:r>
        <w:rPr>
          <w:sz w:val="30"/>
          <w:szCs w:val="30"/>
          <w:lang w:val="zh-TW"/>
        </w:rPr>
        <w:t>：</w:t>
      </w:r>
    </w:p>
    <w:p w14:paraId="59EE14F7" w14:textId="77777777" w:rsidR="004127A5" w:rsidRDefault="00000000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960"/>
        </w:tabs>
        <w:spacing w:before="0" w:line="240" w:lineRule="auto"/>
        <w:rPr>
          <w:rFonts w:ascii="PingFang TC Regular" w:eastAsia="PingFang TC Regular" w:hAnsi="PingFang TC Regular" w:cs="PingFang TC Regular"/>
          <w:sz w:val="30"/>
          <w:szCs w:val="30"/>
        </w:rPr>
      </w:pPr>
      <w:r>
        <w:rPr>
          <w:sz w:val="30"/>
          <w:szCs w:val="30"/>
          <w:lang w:val="zh-TW"/>
        </w:rPr>
        <w:t xml:space="preserve">      (1)</w:t>
      </w:r>
      <w:r>
        <w:rPr>
          <w:rFonts w:eastAsia="PingFang TC Regular" w:hint="eastAsia"/>
          <w:sz w:val="30"/>
          <w:szCs w:val="30"/>
        </w:rPr>
        <w:t>如何克服修道障礙</w:t>
      </w:r>
    </w:p>
    <w:p w14:paraId="1DA73820" w14:textId="77777777" w:rsidR="004127A5" w:rsidRDefault="00000000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960"/>
        </w:tabs>
        <w:spacing w:before="0" w:line="240" w:lineRule="auto"/>
        <w:rPr>
          <w:rFonts w:ascii="PingFang TC Regular" w:eastAsia="PingFang TC Regular" w:hAnsi="PingFang TC Regular" w:cs="PingFang TC Regular"/>
          <w:sz w:val="30"/>
          <w:szCs w:val="30"/>
        </w:rPr>
      </w:pPr>
      <w:r>
        <w:rPr>
          <w:rFonts w:ascii="PingFang TC Regular" w:hAnsi="PingFang TC Regular"/>
          <w:sz w:val="30"/>
          <w:szCs w:val="30"/>
        </w:rPr>
        <w:t xml:space="preserve">     </w:t>
      </w:r>
      <w:r>
        <w:rPr>
          <w:sz w:val="30"/>
          <w:szCs w:val="30"/>
          <w:lang w:val="zh-TW"/>
        </w:rPr>
        <w:t>(2)</w:t>
      </w:r>
      <w:proofErr w:type="gramStart"/>
      <w:r>
        <w:rPr>
          <w:rFonts w:eastAsia="PingFang TC Regular" w:hint="eastAsia"/>
          <w:sz w:val="30"/>
          <w:szCs w:val="30"/>
        </w:rPr>
        <w:t>彌勒應化故事</w:t>
      </w:r>
      <w:proofErr w:type="gramEnd"/>
    </w:p>
    <w:p w14:paraId="3320E8C9" w14:textId="77777777" w:rsidR="004127A5" w:rsidRDefault="00000000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960"/>
        </w:tabs>
        <w:spacing w:before="0" w:line="240" w:lineRule="auto"/>
        <w:rPr>
          <w:rFonts w:ascii="PingFang TC Regular" w:eastAsia="PingFang TC Regular" w:hAnsi="PingFang TC Regular" w:cs="PingFang TC Regular"/>
          <w:sz w:val="30"/>
          <w:szCs w:val="30"/>
        </w:rPr>
      </w:pPr>
      <w:r>
        <w:rPr>
          <w:rFonts w:ascii="PingFang TC Regular" w:hAnsi="PingFang TC Regular"/>
          <w:sz w:val="30"/>
          <w:szCs w:val="30"/>
        </w:rPr>
        <w:t xml:space="preserve">     </w:t>
      </w:r>
      <w:r>
        <w:rPr>
          <w:sz w:val="30"/>
          <w:szCs w:val="30"/>
          <w:lang w:val="zh-TW"/>
        </w:rPr>
        <w:t>(3)</w:t>
      </w:r>
      <w:proofErr w:type="gramStart"/>
      <w:r>
        <w:rPr>
          <w:rFonts w:eastAsia="PingFang TC Regular" w:hint="eastAsia"/>
          <w:sz w:val="30"/>
          <w:szCs w:val="30"/>
        </w:rPr>
        <w:t>性理真傳</w:t>
      </w:r>
      <w:proofErr w:type="gramEnd"/>
    </w:p>
    <w:p w14:paraId="108F3399" w14:textId="77777777" w:rsidR="004127A5" w:rsidRDefault="00000000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960"/>
        </w:tabs>
        <w:spacing w:before="0" w:line="240" w:lineRule="auto"/>
        <w:rPr>
          <w:rFonts w:ascii="PingFang TC Regular" w:eastAsia="PingFang TC Regular" w:hAnsi="PingFang TC Regular" w:cs="PingFang TC Regular"/>
          <w:sz w:val="30"/>
          <w:szCs w:val="30"/>
        </w:rPr>
      </w:pPr>
      <w:r>
        <w:rPr>
          <w:rFonts w:ascii="PingFang TC Regular" w:hAnsi="PingFang TC Regular"/>
          <w:sz w:val="30"/>
          <w:szCs w:val="30"/>
        </w:rPr>
        <w:t xml:space="preserve">     </w:t>
      </w:r>
      <w:r>
        <w:rPr>
          <w:sz w:val="30"/>
          <w:szCs w:val="30"/>
          <w:lang w:val="zh-TW"/>
        </w:rPr>
        <w:t>(4)</w:t>
      </w:r>
      <w:r>
        <w:rPr>
          <w:rFonts w:eastAsia="PingFang TC Regular" w:hint="eastAsia"/>
          <w:sz w:val="30"/>
          <w:szCs w:val="30"/>
        </w:rPr>
        <w:t>疑問品無相頌</w:t>
      </w:r>
    </w:p>
    <w:p w14:paraId="60BB407C" w14:textId="77777777" w:rsidR="004127A5" w:rsidRDefault="00000000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960"/>
        </w:tabs>
        <w:spacing w:before="0" w:line="240" w:lineRule="auto"/>
        <w:rPr>
          <w:rFonts w:ascii="PingFang TC Regular" w:eastAsia="PingFang TC Regular" w:hAnsi="PingFang TC Regular" w:cs="PingFang TC Regular"/>
          <w:sz w:val="30"/>
          <w:szCs w:val="30"/>
        </w:rPr>
      </w:pPr>
      <w:r>
        <w:rPr>
          <w:rFonts w:ascii="PingFang TC Regular" w:hAnsi="PingFang TC Regular"/>
          <w:sz w:val="30"/>
          <w:szCs w:val="30"/>
        </w:rPr>
        <w:t xml:space="preserve">     </w:t>
      </w:r>
      <w:r>
        <w:rPr>
          <w:sz w:val="30"/>
          <w:szCs w:val="30"/>
          <w:lang w:val="zh-TW"/>
        </w:rPr>
        <w:t>(5)</w:t>
      </w:r>
      <w:r>
        <w:rPr>
          <w:rFonts w:eastAsia="PingFang TC Regular" w:hint="eastAsia"/>
          <w:sz w:val="30"/>
          <w:szCs w:val="30"/>
        </w:rPr>
        <w:t>明因緣果報</w:t>
      </w:r>
    </w:p>
    <w:p w14:paraId="0AA5AEF7" w14:textId="77777777" w:rsidR="004127A5" w:rsidRDefault="00000000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960"/>
        </w:tabs>
        <w:spacing w:before="0" w:line="240" w:lineRule="auto"/>
        <w:rPr>
          <w:rFonts w:ascii="PingFang TC Regular" w:eastAsia="PingFang TC Regular" w:hAnsi="PingFang TC Regular" w:cs="PingFang TC Regular"/>
          <w:sz w:val="30"/>
          <w:szCs w:val="30"/>
        </w:rPr>
      </w:pPr>
      <w:r>
        <w:rPr>
          <w:rFonts w:ascii="PingFang TC Regular" w:hAnsi="PingFang TC Regular"/>
          <w:sz w:val="30"/>
          <w:szCs w:val="30"/>
        </w:rPr>
        <w:t xml:space="preserve">     </w:t>
      </w:r>
      <w:r>
        <w:rPr>
          <w:sz w:val="30"/>
          <w:szCs w:val="30"/>
          <w:lang w:val="zh-TW"/>
        </w:rPr>
        <w:t>(6)</w:t>
      </w:r>
      <w:r>
        <w:rPr>
          <w:rFonts w:eastAsia="PingFang TC Regular" w:hint="eastAsia"/>
          <w:sz w:val="30"/>
          <w:szCs w:val="30"/>
        </w:rPr>
        <w:t>師</w:t>
      </w:r>
      <w:proofErr w:type="gramStart"/>
      <w:r>
        <w:rPr>
          <w:rFonts w:eastAsia="PingFang TC Regular" w:hint="eastAsia"/>
          <w:sz w:val="30"/>
          <w:szCs w:val="30"/>
        </w:rPr>
        <w:t>尊師母行誼</w:t>
      </w:r>
      <w:proofErr w:type="gramEnd"/>
    </w:p>
    <w:p w14:paraId="1135EC03" w14:textId="77777777" w:rsidR="004127A5" w:rsidRDefault="00000000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960"/>
        </w:tabs>
        <w:spacing w:before="0" w:line="240" w:lineRule="auto"/>
        <w:rPr>
          <w:rFonts w:ascii="PingFang TC Regular" w:eastAsia="PingFang TC Regular" w:hAnsi="PingFang TC Regular" w:cs="PingFang TC Regular"/>
          <w:sz w:val="30"/>
          <w:szCs w:val="30"/>
        </w:rPr>
      </w:pPr>
      <w:r>
        <w:rPr>
          <w:rFonts w:ascii="PingFang TC Regular" w:hAnsi="PingFang TC Regular"/>
          <w:sz w:val="30"/>
          <w:szCs w:val="30"/>
        </w:rPr>
        <w:t xml:space="preserve">     </w:t>
      </w:r>
      <w:r>
        <w:rPr>
          <w:sz w:val="30"/>
          <w:szCs w:val="30"/>
          <w:lang w:val="zh-TW"/>
        </w:rPr>
        <w:t>(7)</w:t>
      </w:r>
      <w:r>
        <w:rPr>
          <w:rFonts w:eastAsia="PingFang TC Regular" w:hint="eastAsia"/>
          <w:sz w:val="30"/>
          <w:szCs w:val="30"/>
        </w:rPr>
        <w:t>修道的目的</w:t>
      </w:r>
    </w:p>
    <w:p w14:paraId="5CABDDFE" w14:textId="77777777" w:rsidR="004127A5" w:rsidRDefault="00000000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960"/>
        </w:tabs>
        <w:spacing w:before="0" w:line="240" w:lineRule="auto"/>
        <w:rPr>
          <w:rFonts w:ascii="PingFang TC Regular" w:eastAsia="PingFang TC Regular" w:hAnsi="PingFang TC Regular" w:cs="PingFang TC Regular"/>
          <w:sz w:val="30"/>
          <w:szCs w:val="30"/>
        </w:rPr>
      </w:pPr>
      <w:r>
        <w:rPr>
          <w:rFonts w:ascii="PingFang TC Regular" w:hAnsi="PingFang TC Regular"/>
          <w:sz w:val="30"/>
          <w:szCs w:val="30"/>
        </w:rPr>
        <w:t xml:space="preserve">     </w:t>
      </w:r>
      <w:r>
        <w:rPr>
          <w:sz w:val="30"/>
          <w:szCs w:val="30"/>
          <w:lang w:val="zh-TW"/>
        </w:rPr>
        <w:t>(8)</w:t>
      </w:r>
      <w:proofErr w:type="gramStart"/>
      <w:r>
        <w:rPr>
          <w:rFonts w:eastAsia="PingFang TC Regular" w:hint="eastAsia"/>
          <w:sz w:val="30"/>
          <w:szCs w:val="30"/>
        </w:rPr>
        <w:t>道化家庭</w:t>
      </w:r>
      <w:proofErr w:type="gramEnd"/>
      <w:r>
        <w:rPr>
          <w:rFonts w:eastAsia="PingFang TC Regular" w:hint="eastAsia"/>
          <w:sz w:val="30"/>
          <w:szCs w:val="30"/>
        </w:rPr>
        <w:t>的經營</w:t>
      </w:r>
    </w:p>
    <w:p w14:paraId="48704E3C" w14:textId="77777777" w:rsidR="004127A5" w:rsidRDefault="00000000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960"/>
        </w:tabs>
        <w:spacing w:before="0" w:line="240" w:lineRule="auto"/>
        <w:rPr>
          <w:rFonts w:ascii="PingFang TC Regular" w:eastAsia="PingFang TC Regular" w:hAnsi="PingFang TC Regular" w:cs="PingFang TC Regular"/>
          <w:sz w:val="30"/>
          <w:szCs w:val="30"/>
        </w:rPr>
      </w:pPr>
      <w:r>
        <w:rPr>
          <w:rFonts w:ascii="PingFang TC Regular" w:hAnsi="PingFang TC Regular"/>
          <w:sz w:val="30"/>
          <w:szCs w:val="30"/>
        </w:rPr>
        <w:t xml:space="preserve">     </w:t>
      </w:r>
      <w:r>
        <w:rPr>
          <w:sz w:val="30"/>
          <w:szCs w:val="30"/>
          <w:lang w:val="zh-TW"/>
        </w:rPr>
        <w:t>(9)</w:t>
      </w:r>
      <w:proofErr w:type="gramStart"/>
      <w:r>
        <w:rPr>
          <w:rFonts w:eastAsia="PingFang TC Regular" w:hint="eastAsia"/>
          <w:sz w:val="30"/>
          <w:szCs w:val="30"/>
        </w:rPr>
        <w:t>愿懺</w:t>
      </w:r>
      <w:proofErr w:type="gramEnd"/>
      <w:r>
        <w:rPr>
          <w:rFonts w:eastAsia="PingFang TC Regular" w:hint="eastAsia"/>
          <w:sz w:val="30"/>
          <w:szCs w:val="30"/>
        </w:rPr>
        <w:t>文的啟示</w:t>
      </w:r>
    </w:p>
    <w:p w14:paraId="17764265" w14:textId="77777777" w:rsidR="004127A5" w:rsidRDefault="00000000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960"/>
        </w:tabs>
        <w:spacing w:before="0" w:line="240" w:lineRule="auto"/>
        <w:rPr>
          <w:rFonts w:ascii="PingFang TC Regular" w:eastAsia="PingFang TC Regular" w:hAnsi="PingFang TC Regular" w:cs="PingFang TC Regular"/>
          <w:sz w:val="30"/>
          <w:szCs w:val="30"/>
        </w:rPr>
      </w:pPr>
      <w:r>
        <w:rPr>
          <w:rFonts w:ascii="PingFang TC Regular" w:hAnsi="PingFang TC Regular"/>
          <w:sz w:val="30"/>
          <w:szCs w:val="30"/>
        </w:rPr>
        <w:t xml:space="preserve">     </w:t>
      </w:r>
      <w:r>
        <w:rPr>
          <w:sz w:val="30"/>
          <w:szCs w:val="30"/>
          <w:lang w:val="zh-TW"/>
        </w:rPr>
        <w:t>(10)</w:t>
      </w:r>
      <w:proofErr w:type="gramStart"/>
      <w:r>
        <w:rPr>
          <w:rFonts w:eastAsia="PingFang TC Regular" w:hint="eastAsia"/>
          <w:sz w:val="30"/>
          <w:szCs w:val="30"/>
        </w:rPr>
        <w:t>參辭駕禮</w:t>
      </w:r>
      <w:proofErr w:type="gramEnd"/>
      <w:r>
        <w:rPr>
          <w:rFonts w:eastAsia="PingFang TC Regular" w:hint="eastAsia"/>
          <w:sz w:val="30"/>
          <w:szCs w:val="30"/>
        </w:rPr>
        <w:t>簡介</w:t>
      </w:r>
    </w:p>
    <w:p w14:paraId="2EDDD411" w14:textId="77777777" w:rsidR="004127A5" w:rsidRDefault="00000000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960"/>
        </w:tabs>
        <w:spacing w:before="0" w:line="240" w:lineRule="auto"/>
        <w:rPr>
          <w:rFonts w:ascii="PingFang TC Regular" w:eastAsia="PingFang TC Regular" w:hAnsi="PingFang TC Regular" w:cs="PingFang TC Regular"/>
          <w:sz w:val="30"/>
          <w:szCs w:val="30"/>
        </w:rPr>
      </w:pPr>
      <w:r>
        <w:rPr>
          <w:rFonts w:ascii="PingFang TC Regular" w:hAnsi="PingFang TC Regular"/>
          <w:sz w:val="30"/>
          <w:szCs w:val="30"/>
        </w:rPr>
        <w:t xml:space="preserve">     </w:t>
      </w:r>
      <w:r>
        <w:rPr>
          <w:sz w:val="30"/>
          <w:szCs w:val="30"/>
          <w:lang w:val="zh-TW"/>
        </w:rPr>
        <w:t>(11)</w:t>
      </w:r>
      <w:proofErr w:type="gramStart"/>
      <w:r>
        <w:rPr>
          <w:rFonts w:eastAsia="PingFang TC Regular" w:hint="eastAsia"/>
          <w:sz w:val="30"/>
          <w:szCs w:val="30"/>
        </w:rPr>
        <w:t>獻供禮的</w:t>
      </w:r>
      <w:proofErr w:type="gramEnd"/>
      <w:r>
        <w:rPr>
          <w:rFonts w:eastAsia="PingFang TC Regular" w:hint="eastAsia"/>
          <w:sz w:val="30"/>
          <w:szCs w:val="30"/>
        </w:rPr>
        <w:t>意義</w:t>
      </w:r>
    </w:p>
    <w:p w14:paraId="0F1D4C92" w14:textId="77777777" w:rsidR="004127A5" w:rsidRDefault="00000000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960"/>
        </w:tabs>
        <w:spacing w:before="0" w:line="240" w:lineRule="auto"/>
        <w:rPr>
          <w:sz w:val="30"/>
          <w:szCs w:val="30"/>
        </w:rPr>
      </w:pPr>
      <w:r>
        <w:rPr>
          <w:rFonts w:ascii="PingFang TC Regular" w:hAnsi="PingFang TC Regular"/>
          <w:sz w:val="30"/>
          <w:szCs w:val="30"/>
        </w:rPr>
        <w:t xml:space="preserve">     </w:t>
      </w:r>
      <w:r>
        <w:rPr>
          <w:sz w:val="30"/>
          <w:szCs w:val="30"/>
          <w:lang w:val="zh-TW"/>
        </w:rPr>
        <w:t>(12)</w:t>
      </w:r>
      <w:r>
        <w:rPr>
          <w:rFonts w:eastAsia="PingFang TC Regular" w:hint="eastAsia"/>
          <w:sz w:val="30"/>
          <w:szCs w:val="30"/>
        </w:rPr>
        <w:t>天惠家訓</w:t>
      </w:r>
    </w:p>
    <w:p w14:paraId="4F712704" w14:textId="77777777" w:rsidR="004127A5" w:rsidRPr="003F3DDE" w:rsidRDefault="00000000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960"/>
        </w:tabs>
        <w:spacing w:before="0" w:line="240" w:lineRule="auto"/>
        <w:rPr>
          <w:rFonts w:ascii="PingFang TC Regular" w:eastAsia="PingFang TC Regular" w:hAnsi="PingFang TC Regular" w:cs="PingFang TC Regular"/>
          <w:color w:val="EE0000"/>
          <w:sz w:val="30"/>
          <w:szCs w:val="30"/>
          <w:lang w:val="zh-TW"/>
        </w:rPr>
      </w:pPr>
      <w:r w:rsidRPr="003F3DDE">
        <w:rPr>
          <w:rFonts w:eastAsia="PingFang TC Regular" w:hint="eastAsia"/>
          <w:color w:val="EE0000"/>
          <w:sz w:val="40"/>
          <w:szCs w:val="40"/>
          <w:lang w:val="zh-TW"/>
        </w:rPr>
        <w:t>五、有關天惠道院建設申明書：</w:t>
      </w:r>
    </w:p>
    <w:p w14:paraId="42F29227" w14:textId="77777777" w:rsidR="004127A5" w:rsidRDefault="00000000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960"/>
        </w:tabs>
        <w:spacing w:before="0" w:line="240" w:lineRule="auto"/>
        <w:rPr>
          <w:rFonts w:ascii="PingFang TC Regular" w:eastAsia="PingFang TC Regular" w:hAnsi="PingFang TC Regular" w:cs="PingFang TC Regular"/>
          <w:sz w:val="30"/>
          <w:szCs w:val="30"/>
          <w:lang w:val="zh-TW"/>
        </w:rPr>
      </w:pPr>
      <w:r>
        <w:rPr>
          <w:rFonts w:ascii="PingFang TC Regular" w:hAnsi="PingFang TC Regular"/>
          <w:sz w:val="30"/>
          <w:szCs w:val="30"/>
          <w:lang w:val="zh-TW"/>
        </w:rPr>
        <w:t xml:space="preserve">   1.</w:t>
      </w:r>
      <w:r>
        <w:rPr>
          <w:rFonts w:eastAsia="PingFang TC Regular" w:hint="eastAsia"/>
          <w:sz w:val="30"/>
          <w:szCs w:val="30"/>
          <w:lang w:val="zh-TW"/>
        </w:rPr>
        <w:t>基礎忠恕瑞周天惠單位於</w:t>
      </w:r>
      <w:r>
        <w:rPr>
          <w:rFonts w:ascii="PingFang TC Regular" w:hAnsi="PingFang TC Regular"/>
          <w:sz w:val="30"/>
          <w:szCs w:val="30"/>
          <w:lang w:val="zh-TW"/>
        </w:rPr>
        <w:t>111</w:t>
      </w:r>
      <w:r>
        <w:rPr>
          <w:rFonts w:eastAsia="PingFang TC Regular" w:hint="eastAsia"/>
          <w:sz w:val="30"/>
          <w:szCs w:val="30"/>
          <w:lang w:val="zh-TW"/>
        </w:rPr>
        <w:t>年，以財團法人新北市一貫道天華基金會名義，</w:t>
      </w:r>
    </w:p>
    <w:p w14:paraId="6EDDC9DE" w14:textId="77777777" w:rsidR="004127A5" w:rsidRDefault="00000000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960"/>
        </w:tabs>
        <w:spacing w:before="0" w:line="240" w:lineRule="auto"/>
        <w:rPr>
          <w:rFonts w:ascii="PingFang TC Regular" w:eastAsia="PingFang TC Regular" w:hAnsi="PingFang TC Regular" w:cs="PingFang TC Regular"/>
          <w:sz w:val="30"/>
          <w:szCs w:val="30"/>
          <w:lang w:val="zh-TW"/>
        </w:rPr>
      </w:pPr>
      <w:r>
        <w:rPr>
          <w:rFonts w:eastAsia="PingFang TC Regular" w:hint="eastAsia"/>
          <w:sz w:val="30"/>
          <w:szCs w:val="30"/>
          <w:lang w:val="zh-TW"/>
        </w:rPr>
        <w:t xml:space="preserve">      </w:t>
      </w:r>
      <w:r>
        <w:rPr>
          <w:rFonts w:eastAsia="PingFang TC Regular" w:hint="eastAsia"/>
          <w:sz w:val="30"/>
          <w:szCs w:val="30"/>
          <w:lang w:val="zh-TW"/>
        </w:rPr>
        <w:t>起造座落於</w:t>
      </w:r>
      <w:proofErr w:type="gramStart"/>
      <w:r>
        <w:rPr>
          <w:rFonts w:eastAsia="PingFang TC Regular" w:hint="eastAsia"/>
          <w:sz w:val="30"/>
          <w:szCs w:val="30"/>
          <w:lang w:val="zh-TW"/>
        </w:rPr>
        <w:t>土城區清化</w:t>
      </w:r>
      <w:proofErr w:type="gramEnd"/>
      <w:r>
        <w:rPr>
          <w:rFonts w:eastAsia="PingFang TC Regular" w:hint="eastAsia"/>
          <w:sz w:val="30"/>
          <w:szCs w:val="30"/>
          <w:lang w:val="zh-TW"/>
        </w:rPr>
        <w:t>里之天惠道院。</w:t>
      </w:r>
    </w:p>
    <w:p w14:paraId="4D963279" w14:textId="77777777" w:rsidR="004127A5" w:rsidRDefault="00000000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960"/>
        </w:tabs>
        <w:spacing w:before="0" w:line="240" w:lineRule="auto"/>
        <w:rPr>
          <w:rFonts w:ascii="PingFang TC Regular" w:eastAsia="PingFang TC Regular" w:hAnsi="PingFang TC Regular" w:cs="PingFang TC Regular"/>
          <w:sz w:val="30"/>
          <w:szCs w:val="30"/>
          <w:lang w:val="zh-TW"/>
        </w:rPr>
      </w:pPr>
      <w:r>
        <w:rPr>
          <w:rFonts w:ascii="PingFang TC Regular" w:hAnsi="PingFang TC Regular"/>
          <w:sz w:val="30"/>
          <w:szCs w:val="30"/>
          <w:lang w:val="zh-TW"/>
        </w:rPr>
        <w:t xml:space="preserve">   2.</w:t>
      </w:r>
      <w:r>
        <w:rPr>
          <w:rFonts w:eastAsia="PingFang TC Regular" w:hint="eastAsia"/>
          <w:sz w:val="30"/>
          <w:szCs w:val="30"/>
          <w:lang w:val="zh-TW"/>
        </w:rPr>
        <w:t>天惠單位之決策層</w:t>
      </w:r>
      <w:r>
        <w:rPr>
          <w:rFonts w:ascii="PingFang TC Regular" w:hAnsi="PingFang TC Regular"/>
          <w:sz w:val="30"/>
          <w:szCs w:val="30"/>
          <w:lang w:val="zh-TW"/>
        </w:rPr>
        <w:t>-</w:t>
      </w:r>
      <w:r>
        <w:rPr>
          <w:rFonts w:eastAsia="PingFang TC Regular" w:hint="eastAsia"/>
          <w:sz w:val="30"/>
          <w:szCs w:val="30"/>
          <w:lang w:val="zh-TW"/>
        </w:rPr>
        <w:t>天惠道</w:t>
      </w:r>
      <w:proofErr w:type="gramStart"/>
      <w:r>
        <w:rPr>
          <w:rFonts w:eastAsia="PingFang TC Regular" w:hint="eastAsia"/>
          <w:sz w:val="30"/>
          <w:szCs w:val="30"/>
          <w:lang w:val="zh-TW"/>
        </w:rPr>
        <w:t>務</w:t>
      </w:r>
      <w:proofErr w:type="gramEnd"/>
      <w:r>
        <w:rPr>
          <w:rFonts w:eastAsia="PingFang TC Regular" w:hint="eastAsia"/>
          <w:sz w:val="30"/>
          <w:szCs w:val="30"/>
          <w:lang w:val="zh-TW"/>
        </w:rPr>
        <w:t>小組已決議委託</w:t>
      </w:r>
      <w:proofErr w:type="gramStart"/>
      <w:r>
        <w:rPr>
          <w:rFonts w:eastAsia="PingFang TC Regular" w:hint="eastAsia"/>
          <w:sz w:val="30"/>
          <w:szCs w:val="30"/>
          <w:lang w:val="zh-TW"/>
        </w:rPr>
        <w:t>趙惟坤點</w:t>
      </w:r>
      <w:proofErr w:type="gramEnd"/>
      <w:r>
        <w:rPr>
          <w:rFonts w:eastAsia="PingFang TC Regular" w:hint="eastAsia"/>
          <w:sz w:val="30"/>
          <w:szCs w:val="30"/>
          <w:lang w:val="zh-TW"/>
        </w:rPr>
        <w:t>傳師與營建專業趙惟珍</w:t>
      </w:r>
    </w:p>
    <w:p w14:paraId="161B2A4B" w14:textId="77777777" w:rsidR="004127A5" w:rsidRDefault="00000000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960"/>
        </w:tabs>
        <w:spacing w:before="0" w:line="240" w:lineRule="auto"/>
        <w:rPr>
          <w:rFonts w:ascii="PingFang TC Regular" w:eastAsia="PingFang TC Regular" w:hAnsi="PingFang TC Regular" w:cs="PingFang TC Regular"/>
          <w:sz w:val="30"/>
          <w:szCs w:val="30"/>
          <w:lang w:val="zh-TW"/>
        </w:rPr>
      </w:pPr>
      <w:r>
        <w:rPr>
          <w:rFonts w:eastAsia="PingFang TC Regular" w:hint="eastAsia"/>
          <w:sz w:val="30"/>
          <w:szCs w:val="30"/>
          <w:lang w:val="zh-TW"/>
        </w:rPr>
        <w:t xml:space="preserve">      </w:t>
      </w:r>
      <w:r>
        <w:rPr>
          <w:rFonts w:eastAsia="PingFang TC Regular" w:hint="eastAsia"/>
          <w:sz w:val="30"/>
          <w:szCs w:val="30"/>
          <w:lang w:val="zh-TW"/>
        </w:rPr>
        <w:t>講師二人，全權負責道院興建工程及維護工程相關之一切環保安全法律等</w:t>
      </w:r>
    </w:p>
    <w:p w14:paraId="2B324D06" w14:textId="77777777" w:rsidR="004127A5" w:rsidRDefault="00000000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960"/>
        </w:tabs>
        <w:spacing w:before="0" w:line="240" w:lineRule="auto"/>
        <w:rPr>
          <w:rFonts w:ascii="PingFang TC Regular" w:eastAsia="PingFang TC Regular" w:hAnsi="PingFang TC Regular" w:cs="PingFang TC Regular"/>
          <w:sz w:val="30"/>
          <w:szCs w:val="30"/>
          <w:lang w:val="zh-TW"/>
        </w:rPr>
      </w:pPr>
      <w:r>
        <w:rPr>
          <w:rFonts w:eastAsia="PingFang TC Regular" w:hint="eastAsia"/>
          <w:sz w:val="30"/>
          <w:szCs w:val="30"/>
          <w:lang w:val="zh-TW"/>
        </w:rPr>
        <w:t xml:space="preserve">      </w:t>
      </w:r>
      <w:r>
        <w:rPr>
          <w:rFonts w:eastAsia="PingFang TC Regular" w:hint="eastAsia"/>
          <w:sz w:val="30"/>
          <w:szCs w:val="30"/>
          <w:lang w:val="zh-TW"/>
        </w:rPr>
        <w:t>事項之責任。</w:t>
      </w:r>
    </w:p>
    <w:p w14:paraId="43C1A77C" w14:textId="77777777" w:rsidR="004127A5" w:rsidRDefault="00000000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960"/>
        </w:tabs>
        <w:spacing w:before="0" w:line="240" w:lineRule="auto"/>
        <w:rPr>
          <w:rFonts w:ascii="PingFang TC Regular" w:eastAsia="PingFang TC Regular" w:hAnsi="PingFang TC Regular" w:cs="PingFang TC Regular"/>
          <w:sz w:val="30"/>
          <w:szCs w:val="30"/>
          <w:lang w:val="zh-TW"/>
        </w:rPr>
      </w:pPr>
      <w:r>
        <w:rPr>
          <w:rFonts w:ascii="PingFang TC Regular" w:hAnsi="PingFang TC Regular"/>
          <w:sz w:val="30"/>
          <w:szCs w:val="30"/>
          <w:lang w:val="zh-TW"/>
        </w:rPr>
        <w:t xml:space="preserve">   3.</w:t>
      </w:r>
      <w:r>
        <w:rPr>
          <w:rFonts w:eastAsia="PingFang TC Regular" w:hint="eastAsia"/>
          <w:sz w:val="30"/>
          <w:szCs w:val="30"/>
          <w:lang w:val="zh-TW"/>
        </w:rPr>
        <w:t>二位趙先生並對天惠建設小組及天惠道</w:t>
      </w:r>
      <w:proofErr w:type="gramStart"/>
      <w:r>
        <w:rPr>
          <w:rFonts w:eastAsia="PingFang TC Regular" w:hint="eastAsia"/>
          <w:sz w:val="30"/>
          <w:szCs w:val="30"/>
          <w:lang w:val="zh-TW"/>
        </w:rPr>
        <w:t>務</w:t>
      </w:r>
      <w:proofErr w:type="gramEnd"/>
      <w:r>
        <w:rPr>
          <w:rFonts w:eastAsia="PingFang TC Regular" w:hint="eastAsia"/>
          <w:sz w:val="30"/>
          <w:szCs w:val="30"/>
          <w:lang w:val="zh-TW"/>
        </w:rPr>
        <w:t>小組，按時提報道院工程建設進度及</w:t>
      </w:r>
    </w:p>
    <w:p w14:paraId="774324BF" w14:textId="77777777" w:rsidR="004127A5" w:rsidRDefault="00000000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960"/>
        </w:tabs>
        <w:spacing w:before="0" w:line="240" w:lineRule="auto"/>
        <w:rPr>
          <w:rFonts w:ascii="PingFang TC Regular" w:eastAsia="PingFang TC Regular" w:hAnsi="PingFang TC Regular" w:cs="PingFang TC Regular"/>
          <w:sz w:val="30"/>
          <w:szCs w:val="30"/>
          <w:lang w:val="zh-TW"/>
        </w:rPr>
      </w:pPr>
      <w:r>
        <w:rPr>
          <w:rFonts w:eastAsia="PingFang TC Regular" w:hint="eastAsia"/>
          <w:sz w:val="30"/>
          <w:szCs w:val="30"/>
          <w:lang w:val="zh-TW"/>
        </w:rPr>
        <w:t xml:space="preserve">      </w:t>
      </w:r>
      <w:r>
        <w:rPr>
          <w:rFonts w:eastAsia="PingFang TC Regular" w:hint="eastAsia"/>
          <w:sz w:val="30"/>
          <w:szCs w:val="30"/>
          <w:lang w:val="zh-TW"/>
        </w:rPr>
        <w:t>相關運作狀況，以取得共識與認同。</w:t>
      </w:r>
    </w:p>
    <w:p w14:paraId="65E5B862" w14:textId="77777777" w:rsidR="004127A5" w:rsidRDefault="00000000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960"/>
        </w:tabs>
        <w:spacing w:before="0" w:line="240" w:lineRule="auto"/>
        <w:rPr>
          <w:rFonts w:ascii="PingFang TC Regular" w:eastAsia="PingFang TC Regular" w:hAnsi="PingFang TC Regular" w:cs="PingFang TC Regular"/>
          <w:sz w:val="30"/>
          <w:szCs w:val="30"/>
          <w:lang w:val="zh-TW"/>
        </w:rPr>
      </w:pPr>
      <w:r>
        <w:rPr>
          <w:rFonts w:ascii="PingFang TC Regular" w:hAnsi="PingFang TC Regular"/>
          <w:sz w:val="30"/>
          <w:szCs w:val="30"/>
          <w:lang w:val="zh-TW"/>
        </w:rPr>
        <w:t xml:space="preserve">   4.</w:t>
      </w:r>
      <w:r>
        <w:rPr>
          <w:rFonts w:eastAsia="PingFang TC Regular" w:hint="eastAsia"/>
          <w:sz w:val="30"/>
          <w:szCs w:val="30"/>
          <w:lang w:val="zh-TW"/>
        </w:rPr>
        <w:t>自動工興建以來，承蒙</w:t>
      </w:r>
      <w:r>
        <w:rPr>
          <w:rFonts w:eastAsia="PingFang TC Regular" w:hint="eastAsia"/>
          <w:sz w:val="30"/>
          <w:szCs w:val="30"/>
          <w:lang w:val="zh-TW"/>
        </w:rPr>
        <w:t xml:space="preserve">  </w:t>
      </w:r>
      <w:r>
        <w:rPr>
          <w:rFonts w:eastAsia="PingFang TC Regular" w:hint="eastAsia"/>
          <w:sz w:val="30"/>
          <w:szCs w:val="30"/>
          <w:lang w:val="zh-TW"/>
        </w:rPr>
        <w:t>天恩師德的加被，都很順利進行，感謝二位趙先生</w:t>
      </w:r>
    </w:p>
    <w:p w14:paraId="38DF7153" w14:textId="77777777" w:rsidR="004127A5" w:rsidRDefault="00000000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960"/>
        </w:tabs>
        <w:spacing w:before="0" w:line="240" w:lineRule="auto"/>
        <w:rPr>
          <w:rFonts w:ascii="PingFang TC Regular" w:eastAsia="PingFang TC Regular" w:hAnsi="PingFang TC Regular" w:cs="PingFang TC Regular"/>
          <w:sz w:val="30"/>
          <w:szCs w:val="30"/>
          <w:lang w:val="zh-TW"/>
        </w:rPr>
      </w:pPr>
      <w:r>
        <w:rPr>
          <w:rFonts w:eastAsia="PingFang TC Regular" w:hint="eastAsia"/>
          <w:sz w:val="30"/>
          <w:szCs w:val="30"/>
          <w:lang w:val="zh-TW"/>
        </w:rPr>
        <w:t xml:space="preserve">      </w:t>
      </w:r>
      <w:r>
        <w:rPr>
          <w:rFonts w:eastAsia="PingFang TC Regular" w:hint="eastAsia"/>
          <w:sz w:val="30"/>
          <w:szCs w:val="30"/>
          <w:lang w:val="zh-TW"/>
        </w:rPr>
        <w:t>承擔此重責大任全力付出，貢獻道場，天華基金會銘感在心。</w:t>
      </w:r>
    </w:p>
    <w:p w14:paraId="6F0B624E" w14:textId="77777777" w:rsidR="004127A5" w:rsidRDefault="00000000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960"/>
        </w:tabs>
        <w:spacing w:before="0" w:line="240" w:lineRule="auto"/>
        <w:rPr>
          <w:rFonts w:ascii="PingFang TC Regular" w:eastAsia="PingFang TC Regular" w:hAnsi="PingFang TC Regular" w:cs="PingFang TC Regular"/>
          <w:sz w:val="30"/>
          <w:szCs w:val="30"/>
          <w:lang w:val="zh-TW"/>
        </w:rPr>
      </w:pPr>
      <w:r>
        <w:rPr>
          <w:rFonts w:ascii="PingFang TC Regular" w:hAnsi="PingFang TC Regular"/>
          <w:sz w:val="30"/>
          <w:szCs w:val="30"/>
          <w:lang w:val="zh-TW"/>
        </w:rPr>
        <w:t xml:space="preserve">   5.</w:t>
      </w:r>
      <w:r>
        <w:rPr>
          <w:rFonts w:eastAsia="PingFang TC Regular" w:hint="eastAsia"/>
          <w:sz w:val="30"/>
          <w:szCs w:val="30"/>
          <w:lang w:val="zh-TW"/>
        </w:rPr>
        <w:t>有二位趙先生的承擔與累積的營建經驗，後續道院的</w:t>
      </w:r>
      <w:proofErr w:type="gramStart"/>
      <w:r>
        <w:rPr>
          <w:rFonts w:eastAsia="PingFang TC Regular" w:hint="eastAsia"/>
          <w:sz w:val="30"/>
          <w:szCs w:val="30"/>
          <w:lang w:val="zh-TW"/>
        </w:rPr>
        <w:t>工程進設及</w:t>
      </w:r>
      <w:proofErr w:type="gramEnd"/>
      <w:r>
        <w:rPr>
          <w:rFonts w:eastAsia="PingFang TC Regular" w:hint="eastAsia"/>
          <w:sz w:val="30"/>
          <w:szCs w:val="30"/>
          <w:lang w:val="zh-TW"/>
        </w:rPr>
        <w:t>相關環保安全</w:t>
      </w:r>
    </w:p>
    <w:p w14:paraId="22C72C6B" w14:textId="77777777" w:rsidR="004127A5" w:rsidRDefault="00000000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960"/>
        </w:tabs>
        <w:spacing w:before="0" w:line="240" w:lineRule="auto"/>
        <w:rPr>
          <w:rFonts w:ascii="PingFang TC Regular" w:eastAsia="PingFang TC Regular" w:hAnsi="PingFang TC Regular" w:cs="PingFang TC Regular"/>
          <w:sz w:val="30"/>
          <w:szCs w:val="30"/>
          <w:lang w:val="zh-TW"/>
        </w:rPr>
      </w:pPr>
      <w:r>
        <w:rPr>
          <w:rFonts w:eastAsia="PingFang TC Regular" w:hint="eastAsia"/>
          <w:sz w:val="30"/>
          <w:szCs w:val="30"/>
          <w:lang w:val="zh-TW"/>
        </w:rPr>
        <w:t xml:space="preserve">      </w:t>
      </w:r>
      <w:r>
        <w:rPr>
          <w:rFonts w:eastAsia="PingFang TC Regular" w:hint="eastAsia"/>
          <w:sz w:val="30"/>
          <w:szCs w:val="30"/>
          <w:lang w:val="zh-TW"/>
        </w:rPr>
        <w:t>法律等之維護，更能順風順水得心應手，讓道院之建設早日完成！</w:t>
      </w:r>
    </w:p>
    <w:p w14:paraId="4DFFD5DE" w14:textId="77777777" w:rsidR="004127A5" w:rsidRDefault="00000000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960"/>
        </w:tabs>
        <w:spacing w:before="0" w:line="240" w:lineRule="auto"/>
        <w:rPr>
          <w:rFonts w:ascii="PingFang TC Regular" w:eastAsia="PingFang TC Regular" w:hAnsi="PingFang TC Regular" w:cs="PingFang TC Regular"/>
          <w:sz w:val="30"/>
          <w:szCs w:val="30"/>
          <w:lang w:val="zh-TW"/>
        </w:rPr>
      </w:pPr>
      <w:r>
        <w:rPr>
          <w:rFonts w:eastAsia="PingFang TC Regular" w:hint="eastAsia"/>
          <w:sz w:val="30"/>
          <w:szCs w:val="30"/>
          <w:lang w:val="zh-TW"/>
        </w:rPr>
        <w:t xml:space="preserve">   </w:t>
      </w:r>
      <w:r>
        <w:rPr>
          <w:rFonts w:eastAsia="PingFang TC Regular" w:hint="eastAsia"/>
          <w:sz w:val="30"/>
          <w:szCs w:val="30"/>
          <w:lang w:val="zh-TW"/>
        </w:rPr>
        <w:t>感謝</w:t>
      </w:r>
      <w:r>
        <w:rPr>
          <w:rFonts w:eastAsia="PingFang TC Regular" w:hint="eastAsia"/>
          <w:sz w:val="30"/>
          <w:szCs w:val="30"/>
          <w:lang w:val="zh-TW"/>
        </w:rPr>
        <w:t xml:space="preserve">  </w:t>
      </w:r>
      <w:r>
        <w:rPr>
          <w:rFonts w:eastAsia="PingFang TC Regular" w:hint="eastAsia"/>
          <w:sz w:val="30"/>
          <w:szCs w:val="30"/>
          <w:lang w:val="zh-TW"/>
        </w:rPr>
        <w:t>天恩師德！</w:t>
      </w:r>
    </w:p>
    <w:p w14:paraId="6ABC8D0C" w14:textId="77777777" w:rsidR="004127A5" w:rsidRDefault="00000000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960"/>
        </w:tabs>
        <w:spacing w:before="0" w:line="240" w:lineRule="auto"/>
        <w:rPr>
          <w:rFonts w:ascii="PingFang TC Regular" w:eastAsia="PingFang TC Regular" w:hAnsi="PingFang TC Regular" w:cs="PingFang TC Regular"/>
          <w:sz w:val="30"/>
          <w:szCs w:val="30"/>
          <w:lang w:val="zh-TW"/>
        </w:rPr>
      </w:pPr>
      <w:r>
        <w:rPr>
          <w:rFonts w:eastAsia="PingFang TC Regular" w:hint="eastAsia"/>
          <w:sz w:val="30"/>
          <w:szCs w:val="30"/>
          <w:lang w:val="zh-TW"/>
        </w:rPr>
        <w:t xml:space="preserve">   </w:t>
      </w:r>
      <w:r>
        <w:rPr>
          <w:rFonts w:eastAsia="PingFang TC Regular" w:hint="eastAsia"/>
          <w:sz w:val="30"/>
          <w:szCs w:val="30"/>
          <w:lang w:val="zh-TW"/>
        </w:rPr>
        <w:t>感謝大家全力付出！</w:t>
      </w:r>
    </w:p>
    <w:p w14:paraId="5E7BF8AC" w14:textId="77777777" w:rsidR="004127A5" w:rsidRDefault="00000000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960"/>
        </w:tabs>
        <w:spacing w:before="0" w:line="240" w:lineRule="auto"/>
        <w:rPr>
          <w:rFonts w:ascii="PingFang TC Regular" w:eastAsia="PingFang TC Regular" w:hAnsi="PingFang TC Regular" w:cs="PingFang TC Regular"/>
          <w:sz w:val="30"/>
          <w:szCs w:val="30"/>
          <w:lang w:val="zh-TW"/>
        </w:rPr>
      </w:pPr>
      <w:r>
        <w:rPr>
          <w:rFonts w:eastAsia="PingFang TC Regular" w:hint="eastAsia"/>
          <w:sz w:val="30"/>
          <w:szCs w:val="30"/>
          <w:lang w:val="zh-TW"/>
        </w:rPr>
        <w:t xml:space="preserve">   </w:t>
      </w:r>
      <w:r>
        <w:rPr>
          <w:rFonts w:eastAsia="PingFang TC Regular" w:hint="eastAsia"/>
          <w:sz w:val="30"/>
          <w:szCs w:val="30"/>
          <w:lang w:val="zh-TW"/>
        </w:rPr>
        <w:t>謝謝！</w:t>
      </w:r>
    </w:p>
    <w:p w14:paraId="54FFCD3A" w14:textId="77777777" w:rsidR="004127A5" w:rsidRDefault="00000000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960"/>
        </w:tabs>
        <w:spacing w:before="0" w:line="240" w:lineRule="auto"/>
        <w:rPr>
          <w:rFonts w:ascii="PingFang TC Regular" w:eastAsia="PingFang TC Regular" w:hAnsi="PingFang TC Regular" w:cs="PingFang TC Regular"/>
          <w:sz w:val="30"/>
          <w:szCs w:val="30"/>
          <w:lang w:val="zh-TW"/>
        </w:rPr>
      </w:pPr>
      <w:r>
        <w:rPr>
          <w:rFonts w:eastAsia="PingFang TC Regular" w:hint="eastAsia"/>
          <w:sz w:val="30"/>
          <w:szCs w:val="30"/>
          <w:lang w:val="zh-TW"/>
        </w:rPr>
        <w:t xml:space="preserve">   </w:t>
      </w:r>
      <w:r>
        <w:rPr>
          <w:rFonts w:eastAsia="PingFang TC Regular" w:hint="eastAsia"/>
          <w:sz w:val="30"/>
          <w:szCs w:val="30"/>
          <w:lang w:val="zh-TW"/>
        </w:rPr>
        <w:t>財團法人新北市一貫道天華基金會</w:t>
      </w:r>
      <w:r>
        <w:rPr>
          <w:rFonts w:ascii="PingFang TC Regular" w:hAnsi="PingFang TC Regular"/>
          <w:sz w:val="30"/>
          <w:szCs w:val="30"/>
          <w:lang w:val="zh-TW"/>
        </w:rPr>
        <w:t xml:space="preserve"> </w:t>
      </w:r>
      <w:r>
        <w:rPr>
          <w:rFonts w:eastAsia="PingFang TC Regular" w:hint="eastAsia"/>
          <w:sz w:val="30"/>
          <w:szCs w:val="30"/>
          <w:lang w:val="zh-TW"/>
        </w:rPr>
        <w:t>董事長王正榮</w:t>
      </w:r>
      <w:r>
        <w:rPr>
          <w:rFonts w:ascii="PingFang TC Regular" w:hAnsi="PingFang TC Regular"/>
          <w:sz w:val="30"/>
          <w:szCs w:val="30"/>
          <w:lang w:val="zh-TW"/>
        </w:rPr>
        <w:t xml:space="preserve"> </w:t>
      </w:r>
      <w:r>
        <w:rPr>
          <w:rFonts w:eastAsia="PingFang TC Regular" w:hint="eastAsia"/>
          <w:sz w:val="30"/>
          <w:szCs w:val="30"/>
          <w:lang w:val="zh-TW"/>
        </w:rPr>
        <w:t>謹此申明</w:t>
      </w:r>
    </w:p>
    <w:p w14:paraId="747115BD" w14:textId="77777777" w:rsidR="004127A5" w:rsidRDefault="00000000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960"/>
        </w:tabs>
        <w:spacing w:before="0" w:line="240" w:lineRule="auto"/>
      </w:pPr>
      <w:r>
        <w:rPr>
          <w:rFonts w:eastAsia="PingFang TC Regular" w:hint="eastAsia"/>
          <w:sz w:val="30"/>
          <w:szCs w:val="30"/>
          <w:lang w:val="zh-TW"/>
        </w:rPr>
        <w:t xml:space="preserve">   </w:t>
      </w:r>
      <w:r>
        <w:rPr>
          <w:rFonts w:eastAsia="PingFang TC Regular" w:hint="eastAsia"/>
          <w:sz w:val="30"/>
          <w:szCs w:val="30"/>
          <w:lang w:val="zh-TW"/>
        </w:rPr>
        <w:t>民國</w:t>
      </w:r>
      <w:r>
        <w:rPr>
          <w:rFonts w:ascii="PingFang TC Regular" w:hAnsi="PingFang TC Regular"/>
          <w:sz w:val="30"/>
          <w:szCs w:val="30"/>
        </w:rPr>
        <w:t>115</w:t>
      </w:r>
      <w:r>
        <w:rPr>
          <w:rFonts w:eastAsia="PingFang TC Regular" w:hint="eastAsia"/>
          <w:sz w:val="30"/>
          <w:szCs w:val="30"/>
          <w:lang w:val="zh-TW"/>
        </w:rPr>
        <w:t>年</w:t>
      </w:r>
      <w:r>
        <w:rPr>
          <w:rFonts w:ascii="PingFang TC Regular" w:hAnsi="PingFang TC Regular"/>
          <w:sz w:val="30"/>
          <w:szCs w:val="30"/>
        </w:rPr>
        <w:t>4</w:t>
      </w:r>
      <w:r>
        <w:rPr>
          <w:rFonts w:eastAsia="PingFang TC Regular" w:hint="eastAsia"/>
          <w:sz w:val="30"/>
          <w:szCs w:val="30"/>
          <w:lang w:val="zh-TW"/>
        </w:rPr>
        <w:t>月</w:t>
      </w:r>
      <w:r>
        <w:rPr>
          <w:rFonts w:ascii="PingFang TC Regular" w:hAnsi="PingFang TC Regular"/>
          <w:sz w:val="30"/>
          <w:szCs w:val="30"/>
        </w:rPr>
        <w:t>8</w:t>
      </w:r>
      <w:r>
        <w:rPr>
          <w:rFonts w:eastAsia="PingFang TC Regular" w:hint="eastAsia"/>
          <w:sz w:val="30"/>
          <w:szCs w:val="30"/>
          <w:lang w:val="zh-TW"/>
        </w:rPr>
        <w:t>日</w:t>
      </w:r>
    </w:p>
    <w:sectPr w:rsidR="004127A5">
      <w:pgSz w:w="11900" w:h="16840"/>
      <w:pgMar w:top="720" w:right="567" w:bottom="720" w:left="567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4F08E" w14:textId="77777777" w:rsidR="007E153D" w:rsidRDefault="007E153D">
      <w:r>
        <w:separator/>
      </w:r>
    </w:p>
  </w:endnote>
  <w:endnote w:type="continuationSeparator" w:id="0">
    <w:p w14:paraId="19042566" w14:textId="77777777" w:rsidR="007E153D" w:rsidRDefault="007E1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PingFang TC Regular">
    <w:altName w:val="Cambria"/>
    <w:charset w:val="00"/>
    <w:family w:val="roman"/>
    <w:pitch w:val="default"/>
  </w:font>
  <w:font w:name="Arial Unicode MS">
    <w:altName w:val="Arial"/>
    <w:panose1 w:val="020B0604020202020204"/>
    <w:charset w:val="00"/>
    <w:family w:val="roman"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PingFang TC Semi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EABD4" w14:textId="77777777" w:rsidR="007E153D" w:rsidRDefault="007E153D">
      <w:r>
        <w:separator/>
      </w:r>
    </w:p>
  </w:footnote>
  <w:footnote w:type="continuationSeparator" w:id="0">
    <w:p w14:paraId="1AAEB7F2" w14:textId="77777777" w:rsidR="007E153D" w:rsidRDefault="007E15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isplayBackgroundShape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7A5"/>
    <w:rsid w:val="00173614"/>
    <w:rsid w:val="002E3841"/>
    <w:rsid w:val="003F3DDE"/>
    <w:rsid w:val="004127A5"/>
    <w:rsid w:val="00637696"/>
    <w:rsid w:val="006A2349"/>
    <w:rsid w:val="0071489A"/>
    <w:rsid w:val="007E153D"/>
    <w:rsid w:val="00AE783B"/>
    <w:rsid w:val="00B40A5E"/>
    <w:rsid w:val="00B623B7"/>
    <w:rsid w:val="00BD7B8F"/>
    <w:rsid w:val="00F65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5953C2"/>
  <w15:docId w15:val="{8B99B69B-0627-49D3-B064-DE2981418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bdr w:val="nil"/>
        <w:lang w:val="en-US" w:eastAsia="zh-TW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頁首與頁尾"/>
    <w:pPr>
      <w:tabs>
        <w:tab w:val="right" w:pos="9020"/>
      </w:tabs>
    </w:pPr>
    <w:rPr>
      <w:rFonts w:ascii="PingFang TC Regular" w:eastAsia="Arial Unicode MS" w:hAnsi="PingFang TC Regular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a5">
    <w:name w:val="預設值"/>
    <w:pPr>
      <w:spacing w:before="160" w:line="288" w:lineRule="auto"/>
    </w:pPr>
    <w:rPr>
      <w:rFonts w:ascii="Arial Unicode MS" w:eastAsia="Arial Unicode MS" w:hAnsi="Arial Unicode MS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a6">
    <w:name w:val="header"/>
    <w:basedOn w:val="a"/>
    <w:link w:val="a7"/>
    <w:uiPriority w:val="99"/>
    <w:unhideWhenUsed/>
    <w:rsid w:val="00F65BC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F65BC7"/>
    <w:rPr>
      <w:lang w:eastAsia="en-US"/>
    </w:rPr>
  </w:style>
  <w:style w:type="paragraph" w:styleId="a8">
    <w:name w:val="footer"/>
    <w:basedOn w:val="a"/>
    <w:link w:val="a9"/>
    <w:uiPriority w:val="99"/>
    <w:unhideWhenUsed/>
    <w:rsid w:val="00F65BC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F65BC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 佈景主題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佈景主題">
      <a:majorFont>
        <a:latin typeface="PingFang TC Semibold"/>
        <a:ea typeface="細明體"/>
        <a:cs typeface="PingFang TC Semibold"/>
      </a:majorFont>
      <a:minorFont>
        <a:latin typeface="PingFang TC Regular"/>
        <a:ea typeface="新細明體"/>
        <a:cs typeface="PingFang TC Regular"/>
      </a:minorFont>
    </a:fontScheme>
    <a:fmtScheme name="Office 佈景主題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PingFang TC Regular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PingFang TC Regular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</dc:creator>
  <cp:lastModifiedBy>interdau</cp:lastModifiedBy>
  <cp:revision>2</cp:revision>
  <dcterms:created xsi:type="dcterms:W3CDTF">2026-04-11T23:00:00Z</dcterms:created>
  <dcterms:modified xsi:type="dcterms:W3CDTF">2026-04-11T23:00:00Z</dcterms:modified>
</cp:coreProperties>
</file>